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93" w:rsidRDefault="00305BE8" w:rsidP="00B71A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343293" w:rsidRPr="00343293">
        <w:rPr>
          <w:rFonts w:ascii="Arial" w:hAnsi="Arial" w:cs="Arial"/>
          <w:b/>
          <w:sz w:val="32"/>
          <w:szCs w:val="32"/>
        </w:rPr>
        <w:t>.1</w:t>
      </w:r>
      <w:r w:rsidR="000C01D1">
        <w:rPr>
          <w:rFonts w:ascii="Arial" w:hAnsi="Arial" w:cs="Arial"/>
          <w:b/>
          <w:sz w:val="32"/>
          <w:szCs w:val="32"/>
        </w:rPr>
        <w:t>1</w:t>
      </w:r>
      <w:r w:rsidR="00343293" w:rsidRPr="00343293">
        <w:rPr>
          <w:rFonts w:ascii="Arial" w:hAnsi="Arial" w:cs="Arial"/>
          <w:b/>
          <w:sz w:val="32"/>
          <w:szCs w:val="32"/>
        </w:rPr>
        <w:t>.20</w:t>
      </w:r>
      <w:r w:rsidR="000C01D1">
        <w:rPr>
          <w:rFonts w:ascii="Arial" w:hAnsi="Arial" w:cs="Arial"/>
          <w:b/>
          <w:sz w:val="32"/>
          <w:szCs w:val="32"/>
        </w:rPr>
        <w:t>1</w:t>
      </w:r>
      <w:r w:rsidR="00B71A39" w:rsidRPr="007C4492">
        <w:rPr>
          <w:rFonts w:ascii="Arial" w:hAnsi="Arial" w:cs="Arial"/>
          <w:b/>
          <w:sz w:val="32"/>
          <w:szCs w:val="32"/>
        </w:rPr>
        <w:t>8</w:t>
      </w:r>
      <w:r w:rsidR="00343293" w:rsidRPr="0034329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285</w:t>
      </w:r>
    </w:p>
    <w:p w:rsidR="00841B23" w:rsidRPr="00343293" w:rsidRDefault="00841B23" w:rsidP="00B71A39">
      <w:pPr>
        <w:jc w:val="center"/>
        <w:rPr>
          <w:rFonts w:ascii="Arial" w:hAnsi="Arial" w:cs="Arial"/>
          <w:b/>
          <w:sz w:val="32"/>
          <w:szCs w:val="32"/>
        </w:rPr>
      </w:pPr>
      <w:r w:rsidRPr="0034329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1B23" w:rsidRPr="00343293" w:rsidRDefault="00841B23" w:rsidP="00B71A39">
      <w:pPr>
        <w:jc w:val="center"/>
        <w:rPr>
          <w:rFonts w:ascii="Arial" w:hAnsi="Arial" w:cs="Arial"/>
          <w:b/>
          <w:sz w:val="32"/>
          <w:szCs w:val="32"/>
        </w:rPr>
      </w:pPr>
      <w:r w:rsidRPr="00343293">
        <w:rPr>
          <w:rFonts w:ascii="Arial" w:hAnsi="Arial" w:cs="Arial"/>
          <w:b/>
          <w:iCs/>
          <w:sz w:val="32"/>
          <w:szCs w:val="32"/>
        </w:rPr>
        <w:t>ИРКУТСКАЯ ОБЛАСТЬ</w:t>
      </w:r>
    </w:p>
    <w:p w:rsidR="00841B23" w:rsidRPr="00343293" w:rsidRDefault="00841B23" w:rsidP="00B71A3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43293">
        <w:rPr>
          <w:rFonts w:ascii="Arial" w:hAnsi="Arial" w:cs="Arial"/>
          <w:b/>
          <w:sz w:val="32"/>
          <w:szCs w:val="32"/>
        </w:rPr>
        <w:t>БОХАНСКИЙ РАЙОН</w:t>
      </w:r>
    </w:p>
    <w:p w:rsidR="00841B23" w:rsidRDefault="004751B5" w:rsidP="00B71A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343293" w:rsidRDefault="00343293" w:rsidP="00B71A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43293" w:rsidRPr="00343293" w:rsidRDefault="00841B23" w:rsidP="00B71A39">
      <w:pPr>
        <w:jc w:val="center"/>
        <w:rPr>
          <w:rFonts w:ascii="Arial" w:hAnsi="Arial" w:cs="Arial"/>
          <w:b/>
          <w:sz w:val="32"/>
          <w:szCs w:val="32"/>
        </w:rPr>
      </w:pPr>
      <w:r w:rsidRPr="00343293">
        <w:rPr>
          <w:rFonts w:ascii="Arial" w:hAnsi="Arial" w:cs="Arial"/>
          <w:b/>
          <w:sz w:val="32"/>
          <w:szCs w:val="32"/>
        </w:rPr>
        <w:t>РЕШЕНИЕ</w:t>
      </w:r>
    </w:p>
    <w:p w:rsidR="00841B23" w:rsidRPr="00305BE8" w:rsidRDefault="00841B23" w:rsidP="00343293">
      <w:pPr>
        <w:jc w:val="center"/>
        <w:rPr>
          <w:rFonts w:ascii="Arial" w:hAnsi="Arial" w:cs="Arial"/>
          <w:b/>
          <w:sz w:val="32"/>
          <w:szCs w:val="32"/>
        </w:rPr>
      </w:pPr>
    </w:p>
    <w:p w:rsidR="00841B23" w:rsidRDefault="008662E8" w:rsidP="00305BE8">
      <w:pPr>
        <w:tabs>
          <w:tab w:val="left" w:pos="4560"/>
        </w:tabs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305BE8">
        <w:rPr>
          <w:rFonts w:ascii="Arial" w:hAnsi="Arial" w:cs="Arial"/>
          <w:b/>
          <w:sz w:val="32"/>
          <w:szCs w:val="32"/>
        </w:rPr>
        <w:t>ПРОЕКТ</w:t>
      </w:r>
      <w:r w:rsidR="008F7F73" w:rsidRPr="00305BE8">
        <w:rPr>
          <w:rFonts w:ascii="Arial" w:hAnsi="Arial" w:cs="Arial"/>
          <w:b/>
          <w:sz w:val="32"/>
          <w:szCs w:val="32"/>
        </w:rPr>
        <w:t xml:space="preserve"> БЮДЖЕТ</w:t>
      </w:r>
      <w:r w:rsidRPr="00305BE8">
        <w:rPr>
          <w:rFonts w:ascii="Arial" w:hAnsi="Arial" w:cs="Arial"/>
          <w:b/>
          <w:sz w:val="32"/>
          <w:szCs w:val="32"/>
        </w:rPr>
        <w:t xml:space="preserve">А </w:t>
      </w:r>
      <w:r w:rsidR="008F7F73" w:rsidRPr="00305BE8">
        <w:rPr>
          <w:rFonts w:ascii="Arial" w:hAnsi="Arial" w:cs="Arial"/>
          <w:b/>
          <w:sz w:val="32"/>
          <w:szCs w:val="32"/>
        </w:rPr>
        <w:t>МУНИЦИПАЛЬНОГО ОБРАЗОВАНИЯ «УКЫР» НА 201</w:t>
      </w:r>
      <w:r w:rsidR="00B71A39" w:rsidRPr="00305BE8">
        <w:rPr>
          <w:rFonts w:ascii="Arial" w:hAnsi="Arial" w:cs="Arial"/>
          <w:b/>
          <w:sz w:val="32"/>
          <w:szCs w:val="32"/>
        </w:rPr>
        <w:t>9</w:t>
      </w:r>
      <w:r w:rsidR="008F7F73" w:rsidRPr="00305BE8">
        <w:rPr>
          <w:rFonts w:ascii="Arial" w:hAnsi="Arial" w:cs="Arial"/>
          <w:b/>
          <w:sz w:val="32"/>
          <w:szCs w:val="32"/>
        </w:rPr>
        <w:t xml:space="preserve"> ГОД И НА ПЛАНОВЫЙ ПЕРИОД 20</w:t>
      </w:r>
      <w:r w:rsidR="00B71A39" w:rsidRPr="00305BE8">
        <w:rPr>
          <w:rFonts w:ascii="Arial" w:hAnsi="Arial" w:cs="Arial"/>
          <w:b/>
          <w:sz w:val="32"/>
          <w:szCs w:val="32"/>
        </w:rPr>
        <w:t>20</w:t>
      </w:r>
      <w:r w:rsidR="008F7F73" w:rsidRPr="00305BE8">
        <w:rPr>
          <w:rFonts w:ascii="Arial" w:hAnsi="Arial" w:cs="Arial"/>
          <w:b/>
          <w:sz w:val="32"/>
          <w:szCs w:val="32"/>
        </w:rPr>
        <w:t>-20</w:t>
      </w:r>
      <w:r w:rsidR="00E14BA1" w:rsidRPr="00305BE8">
        <w:rPr>
          <w:rFonts w:ascii="Arial" w:hAnsi="Arial" w:cs="Arial"/>
          <w:b/>
          <w:sz w:val="32"/>
          <w:szCs w:val="32"/>
        </w:rPr>
        <w:t>2</w:t>
      </w:r>
      <w:r w:rsidR="00B71A39" w:rsidRPr="00305BE8">
        <w:rPr>
          <w:rFonts w:ascii="Arial" w:hAnsi="Arial" w:cs="Arial"/>
          <w:b/>
          <w:sz w:val="32"/>
          <w:szCs w:val="32"/>
        </w:rPr>
        <w:t>1</w:t>
      </w:r>
      <w:r w:rsidR="008F7F73" w:rsidRPr="00305BE8">
        <w:rPr>
          <w:rFonts w:ascii="Arial" w:hAnsi="Arial" w:cs="Arial"/>
          <w:b/>
          <w:sz w:val="32"/>
          <w:szCs w:val="32"/>
        </w:rPr>
        <w:t xml:space="preserve"> ГОДОВ</w:t>
      </w:r>
    </w:p>
    <w:p w:rsidR="004751B5" w:rsidRPr="00305BE8" w:rsidRDefault="004751B5" w:rsidP="00305BE8">
      <w:pPr>
        <w:tabs>
          <w:tab w:val="left" w:pos="4560"/>
        </w:tabs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32"/>
          <w:szCs w:val="32"/>
        </w:rPr>
      </w:pP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05BE8">
        <w:rPr>
          <w:rFonts w:ascii="Arial" w:hAnsi="Arial" w:cs="Arial"/>
        </w:rPr>
        <w:t>Статья 1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1. Утвердить основные характеристики местного бюджета на 201</w:t>
      </w:r>
      <w:r w:rsidR="00B71A39" w:rsidRPr="00305BE8">
        <w:rPr>
          <w:rFonts w:ascii="Arial" w:hAnsi="Arial" w:cs="Arial"/>
        </w:rPr>
        <w:t>9</w:t>
      </w:r>
      <w:r w:rsidRPr="00305BE8">
        <w:rPr>
          <w:rFonts w:ascii="Arial" w:hAnsi="Arial" w:cs="Arial"/>
        </w:rPr>
        <w:t xml:space="preserve"> год</w:t>
      </w:r>
      <w:proofErr w:type="gramStart"/>
      <w:r w:rsidRPr="00305BE8">
        <w:rPr>
          <w:rFonts w:ascii="Arial" w:hAnsi="Arial" w:cs="Arial"/>
        </w:rPr>
        <w:t xml:space="preserve"> :</w:t>
      </w:r>
      <w:proofErr w:type="gramEnd"/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общий объем дох</w:t>
      </w:r>
      <w:r w:rsidR="00305BE8">
        <w:rPr>
          <w:rFonts w:ascii="Arial" w:hAnsi="Arial" w:cs="Arial"/>
        </w:rPr>
        <w:t>одов бюджета МО «</w:t>
      </w:r>
      <w:proofErr w:type="spellStart"/>
      <w:r w:rsidR="00305BE8">
        <w:rPr>
          <w:rFonts w:ascii="Arial" w:hAnsi="Arial" w:cs="Arial"/>
        </w:rPr>
        <w:t>Укыр</w:t>
      </w:r>
      <w:proofErr w:type="spellEnd"/>
      <w:r w:rsidR="00305BE8">
        <w:rPr>
          <w:rFonts w:ascii="Arial" w:hAnsi="Arial" w:cs="Arial"/>
        </w:rPr>
        <w:t xml:space="preserve">» в сумме </w:t>
      </w:r>
      <w:r w:rsidR="00F11EA9" w:rsidRPr="00305BE8">
        <w:rPr>
          <w:rFonts w:ascii="Arial" w:hAnsi="Arial" w:cs="Arial"/>
        </w:rPr>
        <w:t>10629,0</w:t>
      </w:r>
      <w:r w:rsidRPr="00305BE8">
        <w:rPr>
          <w:rFonts w:ascii="Arial" w:hAnsi="Arial" w:cs="Arial"/>
        </w:rPr>
        <w:t xml:space="preserve"> тыс. рублей, в том числе безвозмездные поступления в сумме  </w:t>
      </w:r>
      <w:r w:rsidR="00F11EA9" w:rsidRPr="00305BE8">
        <w:rPr>
          <w:rFonts w:ascii="Arial" w:hAnsi="Arial" w:cs="Arial"/>
        </w:rPr>
        <w:t>6134,3</w:t>
      </w:r>
      <w:r w:rsidRPr="00305BE8">
        <w:rPr>
          <w:rFonts w:ascii="Arial" w:hAnsi="Arial" w:cs="Arial"/>
        </w:rPr>
        <w:t xml:space="preserve"> тыс. рублей;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общий объем расходов бюджета МО «</w:t>
      </w:r>
      <w:proofErr w:type="spellStart"/>
      <w:r w:rsidRPr="00305BE8">
        <w:rPr>
          <w:rFonts w:ascii="Arial" w:hAnsi="Arial" w:cs="Arial"/>
        </w:rPr>
        <w:t>Укыр</w:t>
      </w:r>
      <w:proofErr w:type="spellEnd"/>
      <w:r w:rsidRPr="00305BE8">
        <w:rPr>
          <w:rFonts w:ascii="Arial" w:hAnsi="Arial" w:cs="Arial"/>
        </w:rPr>
        <w:t xml:space="preserve">» в сумме </w:t>
      </w:r>
      <w:r w:rsidR="00F11EA9" w:rsidRPr="00305BE8">
        <w:rPr>
          <w:rFonts w:ascii="Arial" w:hAnsi="Arial" w:cs="Arial"/>
        </w:rPr>
        <w:t xml:space="preserve">10823,8 </w:t>
      </w:r>
      <w:r w:rsidRPr="00305BE8">
        <w:rPr>
          <w:rFonts w:ascii="Arial" w:hAnsi="Arial" w:cs="Arial"/>
        </w:rPr>
        <w:t>тыс. рублей;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размер дефицита бюджета МО «</w:t>
      </w:r>
      <w:proofErr w:type="spellStart"/>
      <w:r w:rsidRPr="00305BE8">
        <w:rPr>
          <w:rFonts w:ascii="Arial" w:hAnsi="Arial" w:cs="Arial"/>
        </w:rPr>
        <w:t>Укыр</w:t>
      </w:r>
      <w:proofErr w:type="spellEnd"/>
      <w:r w:rsidRPr="00305BE8">
        <w:rPr>
          <w:rFonts w:ascii="Arial" w:hAnsi="Arial" w:cs="Arial"/>
        </w:rPr>
        <w:t xml:space="preserve">» в сумме </w:t>
      </w:r>
      <w:r w:rsidR="00B71A39" w:rsidRPr="00305BE8">
        <w:rPr>
          <w:rFonts w:ascii="Arial" w:hAnsi="Arial" w:cs="Arial"/>
        </w:rPr>
        <w:t>224,7</w:t>
      </w:r>
      <w:r w:rsidRPr="00305BE8">
        <w:rPr>
          <w:rFonts w:ascii="Arial" w:hAnsi="Arial" w:cs="Arial"/>
        </w:rPr>
        <w:t xml:space="preserve"> тыс. рублей или 5 % утвержденного общего годового объема доходов бюджета МО «</w:t>
      </w:r>
      <w:proofErr w:type="spellStart"/>
      <w:r w:rsidRPr="00305BE8">
        <w:rPr>
          <w:rFonts w:ascii="Arial" w:hAnsi="Arial" w:cs="Arial"/>
        </w:rPr>
        <w:t>Укыр</w:t>
      </w:r>
      <w:proofErr w:type="spellEnd"/>
      <w:r w:rsidRPr="00305BE8">
        <w:rPr>
          <w:rFonts w:ascii="Arial" w:hAnsi="Arial" w:cs="Arial"/>
        </w:rPr>
        <w:t>» без учета утвержденного объема безвозмездных поступлений.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2. Утвердить основные характеристики местного бюджета на плановый период 20</w:t>
      </w:r>
      <w:r w:rsidR="00B71A39" w:rsidRPr="00305BE8">
        <w:rPr>
          <w:rFonts w:ascii="Arial" w:hAnsi="Arial" w:cs="Arial"/>
        </w:rPr>
        <w:t>20</w:t>
      </w:r>
      <w:r w:rsidRPr="00305BE8">
        <w:rPr>
          <w:rFonts w:ascii="Arial" w:hAnsi="Arial" w:cs="Arial"/>
        </w:rPr>
        <w:t>-20</w:t>
      </w:r>
      <w:r w:rsidR="00B71A39" w:rsidRPr="00305BE8">
        <w:rPr>
          <w:rFonts w:ascii="Arial" w:hAnsi="Arial" w:cs="Arial"/>
        </w:rPr>
        <w:t>21</w:t>
      </w:r>
      <w:r w:rsidRPr="00305BE8">
        <w:rPr>
          <w:rFonts w:ascii="Arial" w:hAnsi="Arial" w:cs="Arial"/>
        </w:rPr>
        <w:t xml:space="preserve"> годов</w:t>
      </w:r>
      <w:proofErr w:type="gramStart"/>
      <w:r w:rsidRPr="00305BE8">
        <w:rPr>
          <w:rFonts w:ascii="Arial" w:hAnsi="Arial" w:cs="Arial"/>
        </w:rPr>
        <w:t xml:space="preserve"> :</w:t>
      </w:r>
      <w:proofErr w:type="gramEnd"/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общий объем доходов бюджета МО «</w:t>
      </w:r>
      <w:proofErr w:type="spellStart"/>
      <w:r w:rsidRPr="00305BE8">
        <w:rPr>
          <w:rFonts w:ascii="Arial" w:hAnsi="Arial" w:cs="Arial"/>
        </w:rPr>
        <w:t>Укыр</w:t>
      </w:r>
      <w:proofErr w:type="spellEnd"/>
      <w:r w:rsidRPr="00305BE8">
        <w:rPr>
          <w:rFonts w:ascii="Arial" w:hAnsi="Arial" w:cs="Arial"/>
        </w:rPr>
        <w:t>» на 20</w:t>
      </w:r>
      <w:r w:rsidR="00B71A39" w:rsidRPr="00305BE8">
        <w:rPr>
          <w:rFonts w:ascii="Arial" w:hAnsi="Arial" w:cs="Arial"/>
        </w:rPr>
        <w:t>20</w:t>
      </w:r>
      <w:r w:rsidR="00305BE8">
        <w:rPr>
          <w:rFonts w:ascii="Arial" w:hAnsi="Arial" w:cs="Arial"/>
        </w:rPr>
        <w:t xml:space="preserve"> год в сумме</w:t>
      </w:r>
      <w:r w:rsidRPr="00305BE8">
        <w:rPr>
          <w:rFonts w:ascii="Arial" w:hAnsi="Arial" w:cs="Arial"/>
        </w:rPr>
        <w:t xml:space="preserve"> </w:t>
      </w:r>
      <w:r w:rsidR="00F11EA9" w:rsidRPr="00305BE8">
        <w:rPr>
          <w:rFonts w:ascii="Arial" w:hAnsi="Arial" w:cs="Arial"/>
        </w:rPr>
        <w:t>11523,2</w:t>
      </w:r>
      <w:r w:rsidRPr="00305BE8">
        <w:rPr>
          <w:rFonts w:ascii="Arial" w:hAnsi="Arial" w:cs="Arial"/>
        </w:rPr>
        <w:t xml:space="preserve"> тыс. рублей, в том числе бе</w:t>
      </w:r>
      <w:r w:rsidR="00305BE8">
        <w:rPr>
          <w:rFonts w:ascii="Arial" w:hAnsi="Arial" w:cs="Arial"/>
        </w:rPr>
        <w:t>звозмездные поступления в сумме</w:t>
      </w:r>
      <w:r w:rsidRPr="00305BE8">
        <w:rPr>
          <w:rFonts w:ascii="Arial" w:hAnsi="Arial" w:cs="Arial"/>
        </w:rPr>
        <w:t xml:space="preserve"> </w:t>
      </w:r>
      <w:r w:rsidR="00F11EA9" w:rsidRPr="00305BE8">
        <w:rPr>
          <w:rFonts w:ascii="Arial" w:hAnsi="Arial" w:cs="Arial"/>
        </w:rPr>
        <w:t>6248,3</w:t>
      </w:r>
      <w:r w:rsidRPr="00305BE8">
        <w:rPr>
          <w:rFonts w:ascii="Arial" w:hAnsi="Arial" w:cs="Arial"/>
        </w:rPr>
        <w:t xml:space="preserve"> тыс. рублей; на 20</w:t>
      </w:r>
      <w:r w:rsidR="00E14BA1" w:rsidRPr="00305BE8">
        <w:rPr>
          <w:rFonts w:ascii="Arial" w:hAnsi="Arial" w:cs="Arial"/>
        </w:rPr>
        <w:t>2</w:t>
      </w:r>
      <w:r w:rsidR="00B71A39" w:rsidRPr="00305BE8">
        <w:rPr>
          <w:rFonts w:ascii="Arial" w:hAnsi="Arial" w:cs="Arial"/>
        </w:rPr>
        <w:t>1</w:t>
      </w:r>
      <w:r w:rsidRPr="00305BE8">
        <w:rPr>
          <w:rFonts w:ascii="Arial" w:hAnsi="Arial" w:cs="Arial"/>
        </w:rPr>
        <w:t xml:space="preserve"> год в сумме </w:t>
      </w:r>
      <w:r w:rsidR="00F11EA9" w:rsidRPr="00305BE8">
        <w:rPr>
          <w:rFonts w:ascii="Arial" w:hAnsi="Arial" w:cs="Arial"/>
        </w:rPr>
        <w:t>11810,6</w:t>
      </w:r>
      <w:r w:rsidRPr="00305BE8">
        <w:rPr>
          <w:rFonts w:ascii="Arial" w:hAnsi="Arial" w:cs="Arial"/>
        </w:rPr>
        <w:t xml:space="preserve"> тыс. рублей, в том числе безвозмездные поступления в сумме </w:t>
      </w:r>
      <w:r w:rsidR="00F11EA9" w:rsidRPr="00305BE8">
        <w:rPr>
          <w:rFonts w:ascii="Arial" w:hAnsi="Arial" w:cs="Arial"/>
        </w:rPr>
        <w:t>6260,1</w:t>
      </w:r>
      <w:r w:rsidRPr="00305BE8">
        <w:rPr>
          <w:rFonts w:ascii="Arial" w:hAnsi="Arial" w:cs="Arial"/>
        </w:rPr>
        <w:t xml:space="preserve"> тыс. рублей.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 xml:space="preserve">общий объем </w:t>
      </w:r>
      <w:r w:rsidR="00B71A39" w:rsidRPr="00305BE8">
        <w:rPr>
          <w:rFonts w:ascii="Arial" w:hAnsi="Arial" w:cs="Arial"/>
        </w:rPr>
        <w:t>расходов бюджета МО «</w:t>
      </w:r>
      <w:proofErr w:type="spellStart"/>
      <w:r w:rsidR="00B71A39" w:rsidRPr="00305BE8">
        <w:rPr>
          <w:rFonts w:ascii="Arial" w:hAnsi="Arial" w:cs="Arial"/>
        </w:rPr>
        <w:t>Укыр</w:t>
      </w:r>
      <w:proofErr w:type="spellEnd"/>
      <w:r w:rsidR="00B71A39" w:rsidRPr="00305BE8">
        <w:rPr>
          <w:rFonts w:ascii="Arial" w:hAnsi="Arial" w:cs="Arial"/>
        </w:rPr>
        <w:t>» на 2020</w:t>
      </w:r>
      <w:r w:rsidRPr="00305BE8">
        <w:rPr>
          <w:rFonts w:ascii="Arial" w:hAnsi="Arial" w:cs="Arial"/>
        </w:rPr>
        <w:t xml:space="preserve"> год в сумме </w:t>
      </w:r>
      <w:r w:rsidR="00F11EA9" w:rsidRPr="00305BE8">
        <w:rPr>
          <w:rFonts w:ascii="Arial" w:hAnsi="Arial" w:cs="Arial"/>
        </w:rPr>
        <w:t>11786,9</w:t>
      </w:r>
      <w:r w:rsidRPr="00305BE8">
        <w:rPr>
          <w:rFonts w:ascii="Arial" w:hAnsi="Arial" w:cs="Arial"/>
        </w:rPr>
        <w:t xml:space="preserve"> тыс. рублей; размер дефицита </w:t>
      </w:r>
      <w:r w:rsidR="00B71A39" w:rsidRPr="00305BE8">
        <w:rPr>
          <w:rFonts w:ascii="Arial" w:hAnsi="Arial" w:cs="Arial"/>
        </w:rPr>
        <w:t>263,7</w:t>
      </w:r>
      <w:r w:rsidRPr="00305BE8">
        <w:rPr>
          <w:rFonts w:ascii="Arial" w:hAnsi="Arial" w:cs="Arial"/>
        </w:rPr>
        <w:t xml:space="preserve"> тыс. рублей или 5 % утвержденного общего годового объема доходов бюджета МО «</w:t>
      </w:r>
      <w:proofErr w:type="spellStart"/>
      <w:r w:rsidRPr="00305BE8">
        <w:rPr>
          <w:rFonts w:ascii="Arial" w:hAnsi="Arial" w:cs="Arial"/>
        </w:rPr>
        <w:t>Укыр</w:t>
      </w:r>
      <w:proofErr w:type="spellEnd"/>
      <w:r w:rsidRPr="00305BE8">
        <w:rPr>
          <w:rFonts w:ascii="Arial" w:hAnsi="Arial" w:cs="Arial"/>
        </w:rPr>
        <w:t>» без учета утвержденного объема безвозмездных поступлений; на 20</w:t>
      </w:r>
      <w:r w:rsidR="00E14BA1" w:rsidRPr="00305BE8">
        <w:rPr>
          <w:rFonts w:ascii="Arial" w:hAnsi="Arial" w:cs="Arial"/>
        </w:rPr>
        <w:t>2</w:t>
      </w:r>
      <w:r w:rsidR="00B71A39" w:rsidRPr="00305BE8">
        <w:rPr>
          <w:rFonts w:ascii="Arial" w:hAnsi="Arial" w:cs="Arial"/>
        </w:rPr>
        <w:t>1</w:t>
      </w:r>
      <w:r w:rsidRPr="00305BE8">
        <w:rPr>
          <w:rFonts w:ascii="Arial" w:hAnsi="Arial" w:cs="Arial"/>
        </w:rPr>
        <w:t xml:space="preserve"> год в сумме </w:t>
      </w:r>
      <w:r w:rsidR="00F11EA9" w:rsidRPr="00305BE8">
        <w:rPr>
          <w:rFonts w:ascii="Arial" w:hAnsi="Arial" w:cs="Arial"/>
        </w:rPr>
        <w:t>12088,1</w:t>
      </w:r>
      <w:r w:rsidRPr="00305BE8">
        <w:rPr>
          <w:rFonts w:ascii="Arial" w:hAnsi="Arial" w:cs="Arial"/>
        </w:rPr>
        <w:t xml:space="preserve">тыс. рублей, размер дефицита </w:t>
      </w:r>
      <w:r w:rsidR="00B71A39" w:rsidRPr="00305BE8">
        <w:rPr>
          <w:rFonts w:ascii="Arial" w:hAnsi="Arial" w:cs="Arial"/>
        </w:rPr>
        <w:t>277,5</w:t>
      </w:r>
      <w:r w:rsidRPr="00305BE8">
        <w:rPr>
          <w:rFonts w:ascii="Arial" w:hAnsi="Arial" w:cs="Arial"/>
        </w:rPr>
        <w:t xml:space="preserve"> тыс. рублей или 5% утвержденного общего годового объема доходов бюджета без учета объема безвозмездных поступлений.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05BE8">
        <w:rPr>
          <w:rFonts w:ascii="Arial" w:hAnsi="Arial" w:cs="Arial"/>
        </w:rPr>
        <w:t>Статья 2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Установить, что доходы бюджета МО «</w:t>
      </w:r>
      <w:proofErr w:type="spellStart"/>
      <w:r w:rsidRPr="00305BE8">
        <w:rPr>
          <w:rFonts w:ascii="Arial" w:hAnsi="Arial" w:cs="Arial"/>
        </w:rPr>
        <w:t>Укыр</w:t>
      </w:r>
      <w:proofErr w:type="spellEnd"/>
      <w:r w:rsidRPr="00305BE8">
        <w:rPr>
          <w:rFonts w:ascii="Arial" w:hAnsi="Arial" w:cs="Arial"/>
        </w:rPr>
        <w:t>», поступающие в 201</w:t>
      </w:r>
      <w:r w:rsidR="00F76032" w:rsidRPr="00305BE8">
        <w:rPr>
          <w:rFonts w:ascii="Arial" w:hAnsi="Arial" w:cs="Arial"/>
        </w:rPr>
        <w:t>9</w:t>
      </w:r>
      <w:r w:rsidR="00AB01B2" w:rsidRPr="00305BE8">
        <w:rPr>
          <w:rFonts w:ascii="Arial" w:hAnsi="Arial" w:cs="Arial"/>
        </w:rPr>
        <w:t>-20</w:t>
      </w:r>
      <w:r w:rsidR="000C01D1" w:rsidRPr="00305BE8">
        <w:rPr>
          <w:rFonts w:ascii="Arial" w:hAnsi="Arial" w:cs="Arial"/>
        </w:rPr>
        <w:t>2</w:t>
      </w:r>
      <w:r w:rsidR="00F76032" w:rsidRPr="00305BE8">
        <w:rPr>
          <w:rFonts w:ascii="Arial" w:hAnsi="Arial" w:cs="Arial"/>
        </w:rPr>
        <w:t xml:space="preserve">1 </w:t>
      </w:r>
      <w:r w:rsidRPr="00305BE8">
        <w:rPr>
          <w:rFonts w:ascii="Arial" w:hAnsi="Arial" w:cs="Arial"/>
        </w:rPr>
        <w:t>год</w:t>
      </w:r>
      <w:r w:rsidR="00AB01B2" w:rsidRPr="00305BE8">
        <w:rPr>
          <w:rFonts w:ascii="Arial" w:hAnsi="Arial" w:cs="Arial"/>
        </w:rPr>
        <w:t>ах</w:t>
      </w:r>
      <w:proofErr w:type="gramStart"/>
      <w:r w:rsidR="00AB01B2" w:rsidRPr="00305BE8">
        <w:rPr>
          <w:rFonts w:ascii="Arial" w:hAnsi="Arial" w:cs="Arial"/>
        </w:rPr>
        <w:t xml:space="preserve"> </w:t>
      </w:r>
      <w:r w:rsidRPr="00305BE8">
        <w:rPr>
          <w:rFonts w:ascii="Arial" w:hAnsi="Arial" w:cs="Arial"/>
        </w:rPr>
        <w:t>,</w:t>
      </w:r>
      <w:proofErr w:type="gramEnd"/>
      <w:r w:rsidRPr="00305BE8">
        <w:rPr>
          <w:rFonts w:ascii="Arial" w:hAnsi="Arial" w:cs="Arial"/>
        </w:rPr>
        <w:t xml:space="preserve"> формируются за счет: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1)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 xml:space="preserve">-налога на доходы физических лиц - по нормативу </w:t>
      </w:r>
      <w:r w:rsidR="00F56569" w:rsidRPr="00305BE8">
        <w:rPr>
          <w:rFonts w:ascii="Arial" w:hAnsi="Arial" w:cs="Arial"/>
        </w:rPr>
        <w:t>7</w:t>
      </w:r>
      <w:r w:rsidRPr="00305BE8">
        <w:rPr>
          <w:rFonts w:ascii="Arial" w:hAnsi="Arial" w:cs="Arial"/>
        </w:rPr>
        <w:t xml:space="preserve"> </w:t>
      </w:r>
      <w:r w:rsidR="007C4492" w:rsidRPr="00305BE8">
        <w:rPr>
          <w:rFonts w:ascii="Arial" w:hAnsi="Arial" w:cs="Arial"/>
        </w:rPr>
        <w:t>процента</w:t>
      </w:r>
      <w:r w:rsidRPr="00305BE8">
        <w:rPr>
          <w:rFonts w:ascii="Arial" w:hAnsi="Arial" w:cs="Arial"/>
        </w:rPr>
        <w:t>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-единого сельскохозяйственного налога – по нормативу 3</w:t>
      </w:r>
      <w:r w:rsidR="007C4492" w:rsidRPr="00305BE8">
        <w:rPr>
          <w:rFonts w:ascii="Arial" w:hAnsi="Arial" w:cs="Arial"/>
        </w:rPr>
        <w:t>0</w:t>
      </w:r>
      <w:r w:rsidRPr="00305BE8">
        <w:rPr>
          <w:rFonts w:ascii="Arial" w:hAnsi="Arial" w:cs="Arial"/>
        </w:rPr>
        <w:t xml:space="preserve"> процентов;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-земельного налога - по нормативу 100 процентов;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-налога на имущество физических лиц - по нормативу 100 процентов;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 xml:space="preserve">2) доходов от использования имущества, находящегося в муниципальной собственности, за исключением имущества муниципальных автономных и бюджетных учреждений, а также имущества муниципальных унитарных предприятий, в том числе казенных – по нормативу 100 процентов; 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lastRenderedPageBreak/>
        <w:t>-плата за пользование водными объектами в зависимости от права собственности на водные объекты – по нормативу 100 процентов;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 плата за использование лесов, расположенных на землях, находящихся в муниципальной собственности, - по нормативу 100 процентов;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по нормативу 100 процентов;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 платы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по нормативу 100 процентов;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proofErr w:type="gramStart"/>
      <w:r w:rsidRPr="00305BE8">
        <w:rPr>
          <w:rFonts w:ascii="Arial" w:hAnsi="Arial" w:cs="Arial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по нормативу не менее 50 процентов, если законодательством соответствующего субъекта Российской Федерации не установлено иное;</w:t>
      </w:r>
      <w:proofErr w:type="gramEnd"/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proofErr w:type="gramStart"/>
      <w:r w:rsidRPr="00305BE8">
        <w:rPr>
          <w:rFonts w:ascii="Arial" w:hAnsi="Arial" w:cs="Arial"/>
        </w:rPr>
        <w:t>- 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 либо государственными или муниципальными учреждениями в отношении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по нормативу не менее 50 процентов</w:t>
      </w:r>
      <w:proofErr w:type="gramEnd"/>
      <w:r w:rsidRPr="00305BE8">
        <w:rPr>
          <w:rFonts w:ascii="Arial" w:hAnsi="Arial" w:cs="Arial"/>
        </w:rPr>
        <w:t>, если законодательством соответствующего субъекта Российской Федерации не установлено иное;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proofErr w:type="gramStart"/>
      <w:r w:rsidRPr="00305BE8">
        <w:rPr>
          <w:rFonts w:ascii="Arial" w:hAnsi="Arial" w:cs="Arial"/>
        </w:rPr>
        <w:t>-часть прибыли муниципальных  унитарных предприятий, остающейся после уплаты налогов и иных обязательных платежей в размерах, определяемых в порядке, установленном муниципальными правовыми актами представительных органов муниципальных образований;</w:t>
      </w:r>
      <w:proofErr w:type="gramEnd"/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-доходов от оказания платных услуг, оказываемых казенными учреждениями;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-доходы, получаемые в виде арендной либо иной платы за передачу в возмездное пользование муниципального имущества, за исключением имущества бюджетных и автономных учреждении, а также имущества муниципальных унитарных предприятий, в том числе казенных;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-средства, получаемые от передачи имущества, находящегося  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казенных, и имущества, переданного в доверительное управление юридическим лицам, созданным в организационно-правовой форме государственной компании),  в залог, в доверительное управление;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-доходы от уплаты акцизов на дизельное топливо,  на моторные масла для дизельных и (или) карбюраторных двигателей, производимые на территории РФ, подлежащие зачислению в консолидированный бюджет - по нормативу 0,0</w:t>
      </w:r>
      <w:r w:rsidR="000C01D1" w:rsidRPr="00305BE8">
        <w:rPr>
          <w:rFonts w:ascii="Arial" w:hAnsi="Arial" w:cs="Arial"/>
        </w:rPr>
        <w:t>45</w:t>
      </w:r>
      <w:r w:rsidRPr="00305BE8">
        <w:rPr>
          <w:rFonts w:ascii="Arial" w:hAnsi="Arial" w:cs="Arial"/>
        </w:rPr>
        <w:t xml:space="preserve"> процентов;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 xml:space="preserve">- доходы в виде прибыли, приходящейся на доли в уставных (складочных) капиталах хозяйственных товариществ и обществ, или </w:t>
      </w:r>
      <w:proofErr w:type="spellStart"/>
      <w:r w:rsidRPr="00305BE8">
        <w:rPr>
          <w:rFonts w:ascii="Arial" w:hAnsi="Arial" w:cs="Arial"/>
        </w:rPr>
        <w:t>дивидентов</w:t>
      </w:r>
      <w:proofErr w:type="spellEnd"/>
      <w:r w:rsidRPr="00305BE8">
        <w:rPr>
          <w:rFonts w:ascii="Arial" w:hAnsi="Arial" w:cs="Arial"/>
        </w:rPr>
        <w:t xml:space="preserve"> по акциям, принадлежащим муниципальным образованиям, за исключением случаев, установленных федеральными законами;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 xml:space="preserve">- другие предусмотренные законодательством Российской Федерации доходы от использования имущества, находящегося в муниципальной </w:t>
      </w:r>
      <w:r w:rsidRPr="00305BE8">
        <w:rPr>
          <w:rFonts w:ascii="Arial" w:hAnsi="Arial" w:cs="Arial"/>
        </w:rPr>
        <w:lastRenderedPageBreak/>
        <w:t>собственности, за исключением имущества бюджетных и автономных учреждений, а также имущества муниципальных унитарных предприятий, в том числе казенных;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 отмененных налогов и сборов и сумм погашения налоговой задолженности прошлых лет - в соответствии с нормативами отчислений согласно законодательству субъекта Российской Федерации;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законодательством;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</w:rPr>
      </w:pPr>
      <w:r w:rsidRPr="00305BE8">
        <w:rPr>
          <w:rFonts w:ascii="Arial" w:hAnsi="Arial" w:cs="Arial"/>
        </w:rPr>
        <w:t>- суммы денежных взысканий (штрафов), исчисляемых исходя из сумм налогов (сборов), предусмотренных законодательством Российской Федерации о налогах и сборах, - в бюджеты бюджетной системы Российской Федерации по нормативам отчислений, установленным бюджетным законодательством Российской Федерации применительно к соответствующим налогам (сборам);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 суммы денежных взысканий (штрафов) за нарушение лесного законодательства, установленное на лесных участках, находящихся в муниципальной собственности, - по нормативу 100 процентов;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 суммы денежных взысканий (штрафов) за нарушение водного законодательства, установленное на водных объектах, находящихся в муниципальной собственности, - по нормативу 100 процентов;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</w:rPr>
      </w:pPr>
      <w:r w:rsidRPr="00305BE8">
        <w:rPr>
          <w:rFonts w:ascii="Arial" w:hAnsi="Arial" w:cs="Arial"/>
        </w:rPr>
        <w:t>- суммы денежных взысканий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межмуниципального, местного значения, - по нормативу 100 процентов;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 суммы денежных взысканий (штрафов) за нарушение законодательства РФ, не предусмотренного п.1, 2, 3 ст. 46 Бюджетного кодекса РФ – в бюджет поселения по месту нахождения органа или должностного лица, принявшего решение о наложении денежного взыскания (штрафа), - по нормативу 100 процентов;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proofErr w:type="gramStart"/>
      <w:r w:rsidRPr="00305BE8">
        <w:rPr>
          <w:rFonts w:ascii="Arial" w:hAnsi="Arial" w:cs="Arial"/>
        </w:rPr>
        <w:t>- суммы денежных взысканий (штрафов), предусмотренных статьями 116, 118 и 119.1 , пунктами 1, 2 статьи 120, статьями 125, 126, 128, 129, 129.1, 132, 133, 134, 135, 135.1 Налогового кодекса РФ подлежат зачислению в бюджет поселения по месту нахождения органа или должностного лица, принявшего  решение о наложении денежного взыскания (штрафа) - по нормативу 50 процентов;</w:t>
      </w:r>
      <w:proofErr w:type="gramEnd"/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 суммы денежных взысканий (штрафов) за административные правонарушения в области налогов и сборов, предусмотренных кодексом РФ об административных правонарушениях, подлежат зачислению в бюджет поселения по месту нахождения органа или должностного лица, принявшего решение о наложении денежного взыскания (штрафа) – по нормативу 50 процентов;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 суммы денежных взысканий (штрафов) за нарушение бюджетного законодательства РФ (в части бюджетов поселений), а также штрафов, установленных правовыми актами органов местного самоуправления поселений – по нормативу 100 процентов;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 суммы конфискаций, компенсаций и иные средства, в принудительном порядке изымаемые в доход поселений в соответствии с законодательством РФ и решениями судов – по нормативу 100 процентов;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 штрафы и иные суммы принудительного изъятия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305BE8">
        <w:rPr>
          <w:rFonts w:ascii="Arial" w:hAnsi="Arial" w:cs="Arial"/>
        </w:rPr>
        <w:t>жд в сл</w:t>
      </w:r>
      <w:proofErr w:type="gramEnd"/>
      <w:r w:rsidRPr="00305BE8">
        <w:rPr>
          <w:rFonts w:ascii="Arial" w:hAnsi="Arial" w:cs="Arial"/>
        </w:rPr>
        <w:t>учае, если закупки товаров, работ, услуг осуществляются: муниципальным заказчиком, действующим от имени поселения, - в бюджет поселения по нормативу 100 процентов;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 xml:space="preserve">- штрафы и иные суммы принудительного изъятия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</w:t>
      </w:r>
      <w:r w:rsidRPr="00305BE8">
        <w:rPr>
          <w:rFonts w:ascii="Arial" w:hAnsi="Arial" w:cs="Arial"/>
        </w:rPr>
        <w:lastRenderedPageBreak/>
        <w:t xml:space="preserve">тяжеловесных грузов по автомобильным дорогам местного значения, </w:t>
      </w:r>
      <w:proofErr w:type="gramStart"/>
      <w:r w:rsidRPr="00305BE8">
        <w:rPr>
          <w:rFonts w:ascii="Arial" w:hAnsi="Arial" w:cs="Arial"/>
        </w:rPr>
        <w:t>-в</w:t>
      </w:r>
      <w:proofErr w:type="gramEnd"/>
      <w:r w:rsidRPr="00305BE8">
        <w:rPr>
          <w:rFonts w:ascii="Arial" w:hAnsi="Arial" w:cs="Arial"/>
        </w:rPr>
        <w:t xml:space="preserve"> местный бюджет по нормативу 100 процентов;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 суммы денежных взысканий (штрафов) за несоблюдение муниципальных правовых актов поселения подлежат зачислению в бюджет поселения – по нормативу 100 процентов;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- суммы от реализации конфискованных в установленном порядке орудий охоты, рыболовства и продукции незаконного природопользования, а также по искам о возмещении вреда, причиненного окружающей среде, подлежат зачислению в бюджеты поселений – по нормативу 100 процентов;</w:t>
      </w:r>
    </w:p>
    <w:p w:rsidR="00841B23" w:rsidRPr="00305BE8" w:rsidRDefault="00841B23" w:rsidP="00305BE8">
      <w:pPr>
        <w:ind w:firstLine="709"/>
        <w:jc w:val="both"/>
        <w:rPr>
          <w:rFonts w:ascii="Arial" w:hAnsi="Arial" w:cs="Arial"/>
        </w:rPr>
      </w:pPr>
      <w:proofErr w:type="gramStart"/>
      <w:r w:rsidRPr="00305BE8">
        <w:rPr>
          <w:rFonts w:ascii="Arial" w:hAnsi="Arial" w:cs="Arial"/>
        </w:rPr>
        <w:t>- доходы от 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процентов;</w:t>
      </w:r>
      <w:proofErr w:type="gramEnd"/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3) безвозмездных поступлений.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05BE8">
        <w:rPr>
          <w:rFonts w:ascii="Arial" w:hAnsi="Arial" w:cs="Arial"/>
        </w:rPr>
        <w:t>Статья 3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Утвердить нормативы распределения доходов между бюджетами бюджетной системы Российской Федерации на 201</w:t>
      </w:r>
      <w:r w:rsidR="00F76032" w:rsidRPr="00305BE8">
        <w:rPr>
          <w:rFonts w:ascii="Arial" w:hAnsi="Arial" w:cs="Arial"/>
        </w:rPr>
        <w:t>9</w:t>
      </w:r>
      <w:r w:rsidRPr="00305BE8">
        <w:rPr>
          <w:rFonts w:ascii="Arial" w:hAnsi="Arial" w:cs="Arial"/>
        </w:rPr>
        <w:t xml:space="preserve"> год </w:t>
      </w:r>
      <w:r w:rsidR="00AB01B2" w:rsidRPr="00305BE8">
        <w:rPr>
          <w:rFonts w:ascii="Arial" w:hAnsi="Arial" w:cs="Arial"/>
        </w:rPr>
        <w:t>и на плановый период 20</w:t>
      </w:r>
      <w:r w:rsidR="00F76032" w:rsidRPr="00305BE8">
        <w:rPr>
          <w:rFonts w:ascii="Arial" w:hAnsi="Arial" w:cs="Arial"/>
        </w:rPr>
        <w:t>20</w:t>
      </w:r>
      <w:r w:rsidR="00AB01B2" w:rsidRPr="00305BE8">
        <w:rPr>
          <w:rFonts w:ascii="Arial" w:hAnsi="Arial" w:cs="Arial"/>
        </w:rPr>
        <w:t>-20</w:t>
      </w:r>
      <w:r w:rsidR="00B925D0" w:rsidRPr="00305BE8">
        <w:rPr>
          <w:rFonts w:ascii="Arial" w:hAnsi="Arial" w:cs="Arial"/>
        </w:rPr>
        <w:t>2</w:t>
      </w:r>
      <w:r w:rsidR="00F76032" w:rsidRPr="00305BE8">
        <w:rPr>
          <w:rFonts w:ascii="Arial" w:hAnsi="Arial" w:cs="Arial"/>
        </w:rPr>
        <w:t>1</w:t>
      </w:r>
      <w:r w:rsidR="00AB01B2" w:rsidRPr="00305BE8">
        <w:rPr>
          <w:rFonts w:ascii="Arial" w:hAnsi="Arial" w:cs="Arial"/>
        </w:rPr>
        <w:t xml:space="preserve"> годов </w:t>
      </w:r>
      <w:r w:rsidRPr="00305BE8">
        <w:rPr>
          <w:rFonts w:ascii="Arial" w:hAnsi="Arial" w:cs="Arial"/>
        </w:rPr>
        <w:t>согласно приложению 1 к настоящему Решению.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05BE8">
        <w:rPr>
          <w:rFonts w:ascii="Arial" w:hAnsi="Arial" w:cs="Arial"/>
        </w:rPr>
        <w:t>Статья 4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Установить прогнозируемые доходы местного бюджета на 201</w:t>
      </w:r>
      <w:r w:rsidR="00F76032" w:rsidRPr="00305BE8">
        <w:rPr>
          <w:rFonts w:ascii="Arial" w:hAnsi="Arial" w:cs="Arial"/>
        </w:rPr>
        <w:t>9</w:t>
      </w:r>
      <w:r w:rsidRPr="00305BE8">
        <w:rPr>
          <w:rFonts w:ascii="Arial" w:hAnsi="Arial" w:cs="Arial"/>
        </w:rPr>
        <w:t xml:space="preserve"> год</w:t>
      </w:r>
      <w:r w:rsidR="00AB01B2" w:rsidRPr="00305BE8">
        <w:rPr>
          <w:rFonts w:ascii="Arial" w:hAnsi="Arial" w:cs="Arial"/>
        </w:rPr>
        <w:t xml:space="preserve"> и на плановый период 20</w:t>
      </w:r>
      <w:r w:rsidR="00F76032" w:rsidRPr="00305BE8">
        <w:rPr>
          <w:rFonts w:ascii="Arial" w:hAnsi="Arial" w:cs="Arial"/>
        </w:rPr>
        <w:t>20</w:t>
      </w:r>
      <w:r w:rsidR="00AB01B2" w:rsidRPr="00305BE8">
        <w:rPr>
          <w:rFonts w:ascii="Arial" w:hAnsi="Arial" w:cs="Arial"/>
        </w:rPr>
        <w:t>-20</w:t>
      </w:r>
      <w:r w:rsidR="00F76032" w:rsidRPr="00305BE8">
        <w:rPr>
          <w:rFonts w:ascii="Arial" w:hAnsi="Arial" w:cs="Arial"/>
        </w:rPr>
        <w:t>21</w:t>
      </w:r>
      <w:r w:rsidR="00AB01B2" w:rsidRPr="00305BE8">
        <w:rPr>
          <w:rFonts w:ascii="Arial" w:hAnsi="Arial" w:cs="Arial"/>
        </w:rPr>
        <w:t xml:space="preserve"> годов</w:t>
      </w:r>
      <w:r w:rsidRPr="00305BE8">
        <w:rPr>
          <w:rFonts w:ascii="Arial" w:hAnsi="Arial" w:cs="Arial"/>
        </w:rPr>
        <w:t xml:space="preserve"> по классификации доходов бюджетов Российской Федерации согласно приложению 2 к настоящему Решению.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05BE8">
        <w:rPr>
          <w:rFonts w:ascii="Arial" w:hAnsi="Arial" w:cs="Arial"/>
        </w:rPr>
        <w:t>Статья 5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1. Установить перечень главных администраторов доходов местного бюджета МО «</w:t>
      </w:r>
      <w:proofErr w:type="spellStart"/>
      <w:r w:rsidRPr="00305BE8">
        <w:rPr>
          <w:rFonts w:ascii="Arial" w:hAnsi="Arial" w:cs="Arial"/>
        </w:rPr>
        <w:t>Укыр</w:t>
      </w:r>
      <w:proofErr w:type="spellEnd"/>
      <w:r w:rsidRPr="00305BE8">
        <w:rPr>
          <w:rFonts w:ascii="Arial" w:hAnsi="Arial" w:cs="Arial"/>
        </w:rPr>
        <w:t>» согласно приложению 5 к настоящему Решению.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 xml:space="preserve">2. Установить перечень главных </w:t>
      </w:r>
      <w:proofErr w:type="gramStart"/>
      <w:r w:rsidRPr="00305BE8">
        <w:rPr>
          <w:rFonts w:ascii="Arial" w:hAnsi="Arial" w:cs="Arial"/>
        </w:rPr>
        <w:t>администраторов источников финансирования дефицита местного бюджета</w:t>
      </w:r>
      <w:proofErr w:type="gramEnd"/>
      <w:r w:rsidRPr="00305BE8">
        <w:rPr>
          <w:rFonts w:ascii="Arial" w:hAnsi="Arial" w:cs="Arial"/>
        </w:rPr>
        <w:t xml:space="preserve"> МО «</w:t>
      </w:r>
      <w:proofErr w:type="spellStart"/>
      <w:r w:rsidRPr="00305BE8">
        <w:rPr>
          <w:rFonts w:ascii="Arial" w:hAnsi="Arial" w:cs="Arial"/>
        </w:rPr>
        <w:t>Укыр</w:t>
      </w:r>
      <w:proofErr w:type="spellEnd"/>
      <w:r w:rsidRPr="00305BE8">
        <w:rPr>
          <w:rFonts w:ascii="Arial" w:hAnsi="Arial" w:cs="Arial"/>
        </w:rPr>
        <w:t>» согласно приложению 6 к настоящему Решению.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2. Администраторы бюджета муниципального образования осуществляют в соответствии с законодательством РФ, Иркутской области, правовым актом МО «</w:t>
      </w:r>
      <w:proofErr w:type="spellStart"/>
      <w:r w:rsidRPr="00305BE8">
        <w:rPr>
          <w:rFonts w:ascii="Arial" w:hAnsi="Arial" w:cs="Arial"/>
        </w:rPr>
        <w:t>Укыр</w:t>
      </w:r>
      <w:proofErr w:type="spellEnd"/>
      <w:r w:rsidRPr="00305BE8">
        <w:rPr>
          <w:rFonts w:ascii="Arial" w:hAnsi="Arial" w:cs="Arial"/>
        </w:rPr>
        <w:t xml:space="preserve">» </w:t>
      </w:r>
      <w:proofErr w:type="gramStart"/>
      <w:r w:rsidRPr="00305BE8">
        <w:rPr>
          <w:rFonts w:ascii="Arial" w:hAnsi="Arial" w:cs="Arial"/>
        </w:rPr>
        <w:t>контроль за</w:t>
      </w:r>
      <w:proofErr w:type="gramEnd"/>
      <w:r w:rsidRPr="00305BE8">
        <w:rPr>
          <w:rFonts w:ascii="Arial" w:hAnsi="Arial" w:cs="Arial"/>
        </w:rPr>
        <w:t xml:space="preserve">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3. В случае изменения в 201</w:t>
      </w:r>
      <w:r w:rsidR="00F76032" w:rsidRPr="00305BE8">
        <w:rPr>
          <w:rFonts w:ascii="Arial" w:hAnsi="Arial" w:cs="Arial"/>
        </w:rPr>
        <w:t>9</w:t>
      </w:r>
      <w:r w:rsidRPr="00305BE8">
        <w:rPr>
          <w:rFonts w:ascii="Arial" w:hAnsi="Arial" w:cs="Arial"/>
        </w:rPr>
        <w:t xml:space="preserve"> году</w:t>
      </w:r>
      <w:r w:rsidR="00AB01B2" w:rsidRPr="00305BE8">
        <w:rPr>
          <w:rFonts w:ascii="Arial" w:hAnsi="Arial" w:cs="Arial"/>
        </w:rPr>
        <w:t xml:space="preserve"> и в плановый период 20</w:t>
      </w:r>
      <w:r w:rsidR="00F76032" w:rsidRPr="00305BE8">
        <w:rPr>
          <w:rFonts w:ascii="Arial" w:hAnsi="Arial" w:cs="Arial"/>
        </w:rPr>
        <w:t>20</w:t>
      </w:r>
      <w:r w:rsidR="00AB01B2" w:rsidRPr="00305BE8">
        <w:rPr>
          <w:rFonts w:ascii="Arial" w:hAnsi="Arial" w:cs="Arial"/>
        </w:rPr>
        <w:t>-20</w:t>
      </w:r>
      <w:r w:rsidR="00ED7D7B" w:rsidRPr="00305BE8">
        <w:rPr>
          <w:rFonts w:ascii="Arial" w:hAnsi="Arial" w:cs="Arial"/>
        </w:rPr>
        <w:t>2</w:t>
      </w:r>
      <w:r w:rsidR="00F76032" w:rsidRPr="00305BE8">
        <w:rPr>
          <w:rFonts w:ascii="Arial" w:hAnsi="Arial" w:cs="Arial"/>
        </w:rPr>
        <w:t>1</w:t>
      </w:r>
      <w:r w:rsidR="00AB01B2" w:rsidRPr="00305BE8">
        <w:rPr>
          <w:rFonts w:ascii="Arial" w:hAnsi="Arial" w:cs="Arial"/>
        </w:rPr>
        <w:t xml:space="preserve"> гг.</w:t>
      </w:r>
      <w:r w:rsidRPr="00305BE8">
        <w:rPr>
          <w:rFonts w:ascii="Arial" w:hAnsi="Arial" w:cs="Arial"/>
        </w:rPr>
        <w:t xml:space="preserve"> состава  и (или)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05BE8">
        <w:rPr>
          <w:rFonts w:ascii="Arial" w:hAnsi="Arial" w:cs="Arial"/>
        </w:rPr>
        <w:t>Статья 6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Установить распределение бюджетных ассигнований на 201</w:t>
      </w:r>
      <w:r w:rsidR="00F76032" w:rsidRPr="00305BE8">
        <w:rPr>
          <w:rFonts w:ascii="Arial" w:hAnsi="Arial" w:cs="Arial"/>
        </w:rPr>
        <w:t>9</w:t>
      </w:r>
      <w:r w:rsidR="00AB01B2" w:rsidRPr="00305BE8">
        <w:rPr>
          <w:rFonts w:ascii="Arial" w:hAnsi="Arial" w:cs="Arial"/>
        </w:rPr>
        <w:t xml:space="preserve"> </w:t>
      </w:r>
      <w:r w:rsidRPr="00305BE8">
        <w:rPr>
          <w:rFonts w:ascii="Arial" w:hAnsi="Arial" w:cs="Arial"/>
        </w:rPr>
        <w:t xml:space="preserve">год </w:t>
      </w:r>
      <w:r w:rsidR="00AB01B2" w:rsidRPr="00305BE8">
        <w:rPr>
          <w:rFonts w:ascii="Arial" w:hAnsi="Arial" w:cs="Arial"/>
        </w:rPr>
        <w:t>и на плановый период 20</w:t>
      </w:r>
      <w:r w:rsidR="00F76032" w:rsidRPr="00305BE8">
        <w:rPr>
          <w:rFonts w:ascii="Arial" w:hAnsi="Arial" w:cs="Arial"/>
        </w:rPr>
        <w:t>20</w:t>
      </w:r>
      <w:r w:rsidR="00AB01B2" w:rsidRPr="00305BE8">
        <w:rPr>
          <w:rFonts w:ascii="Arial" w:hAnsi="Arial" w:cs="Arial"/>
        </w:rPr>
        <w:t>-20</w:t>
      </w:r>
      <w:r w:rsidR="00F76032" w:rsidRPr="00305BE8">
        <w:rPr>
          <w:rFonts w:ascii="Arial" w:hAnsi="Arial" w:cs="Arial"/>
        </w:rPr>
        <w:t>21</w:t>
      </w:r>
      <w:r w:rsidR="00AB01B2" w:rsidRPr="00305BE8">
        <w:rPr>
          <w:rFonts w:ascii="Arial" w:hAnsi="Arial" w:cs="Arial"/>
        </w:rPr>
        <w:t xml:space="preserve"> гг. </w:t>
      </w:r>
      <w:r w:rsidRPr="00305BE8">
        <w:rPr>
          <w:rFonts w:ascii="Arial" w:hAnsi="Arial" w:cs="Arial"/>
        </w:rPr>
        <w:t>по разделам, подразделам классификации расходов бюджетов согласно приложению 3 к настоящему Решению.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05BE8">
        <w:rPr>
          <w:rFonts w:ascii="Arial" w:hAnsi="Arial" w:cs="Arial"/>
        </w:rPr>
        <w:t>Статья 7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МО «</w:t>
      </w:r>
      <w:proofErr w:type="spellStart"/>
      <w:r w:rsidRPr="00305BE8">
        <w:rPr>
          <w:rFonts w:ascii="Arial" w:hAnsi="Arial" w:cs="Arial"/>
        </w:rPr>
        <w:t>Укыр</w:t>
      </w:r>
      <w:proofErr w:type="spellEnd"/>
      <w:r w:rsidRPr="00305BE8">
        <w:rPr>
          <w:rFonts w:ascii="Arial" w:hAnsi="Arial" w:cs="Arial"/>
        </w:rPr>
        <w:t>» на 201</w:t>
      </w:r>
      <w:r w:rsidR="00F76032" w:rsidRPr="00305BE8">
        <w:rPr>
          <w:rFonts w:ascii="Arial" w:hAnsi="Arial" w:cs="Arial"/>
        </w:rPr>
        <w:t>9</w:t>
      </w:r>
      <w:r w:rsidRPr="00305BE8">
        <w:rPr>
          <w:rFonts w:ascii="Arial" w:hAnsi="Arial" w:cs="Arial"/>
        </w:rPr>
        <w:t xml:space="preserve"> год </w:t>
      </w:r>
      <w:r w:rsidR="00AB01B2" w:rsidRPr="00305BE8">
        <w:rPr>
          <w:rFonts w:ascii="Arial" w:hAnsi="Arial" w:cs="Arial"/>
        </w:rPr>
        <w:t>и на плановый период 20</w:t>
      </w:r>
      <w:r w:rsidR="00F76032" w:rsidRPr="00305BE8">
        <w:rPr>
          <w:rFonts w:ascii="Arial" w:hAnsi="Arial" w:cs="Arial"/>
        </w:rPr>
        <w:t>20</w:t>
      </w:r>
      <w:r w:rsidR="00AB01B2" w:rsidRPr="00305BE8">
        <w:rPr>
          <w:rFonts w:ascii="Arial" w:hAnsi="Arial" w:cs="Arial"/>
        </w:rPr>
        <w:t>-20</w:t>
      </w:r>
      <w:r w:rsidR="00ED7D7B" w:rsidRPr="00305BE8">
        <w:rPr>
          <w:rFonts w:ascii="Arial" w:hAnsi="Arial" w:cs="Arial"/>
        </w:rPr>
        <w:t>2</w:t>
      </w:r>
      <w:r w:rsidR="00F76032" w:rsidRPr="00305BE8">
        <w:rPr>
          <w:rFonts w:ascii="Arial" w:hAnsi="Arial" w:cs="Arial"/>
        </w:rPr>
        <w:t>1</w:t>
      </w:r>
      <w:r w:rsidR="00AB01B2" w:rsidRPr="00305BE8">
        <w:rPr>
          <w:rFonts w:ascii="Arial" w:hAnsi="Arial" w:cs="Arial"/>
        </w:rPr>
        <w:t xml:space="preserve"> гг. </w:t>
      </w:r>
      <w:r w:rsidRPr="00305BE8">
        <w:rPr>
          <w:rFonts w:ascii="Arial" w:hAnsi="Arial" w:cs="Arial"/>
        </w:rPr>
        <w:t>согласно приложению 4 к настоящему Решению.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05BE8">
        <w:rPr>
          <w:rFonts w:ascii="Arial" w:hAnsi="Arial" w:cs="Arial"/>
        </w:rPr>
        <w:t>Статья 8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lastRenderedPageBreak/>
        <w:t>Установить, что в расходной части бюджета МО «</w:t>
      </w:r>
      <w:proofErr w:type="spellStart"/>
      <w:r w:rsidRPr="00305BE8">
        <w:rPr>
          <w:rFonts w:ascii="Arial" w:hAnsi="Arial" w:cs="Arial"/>
        </w:rPr>
        <w:t>Укыр</w:t>
      </w:r>
      <w:proofErr w:type="spellEnd"/>
      <w:r w:rsidRPr="00305BE8">
        <w:rPr>
          <w:rFonts w:ascii="Arial" w:hAnsi="Arial" w:cs="Arial"/>
        </w:rPr>
        <w:t>» на 201</w:t>
      </w:r>
      <w:r w:rsidR="00F76032" w:rsidRPr="00305BE8">
        <w:rPr>
          <w:rFonts w:ascii="Arial" w:hAnsi="Arial" w:cs="Arial"/>
        </w:rPr>
        <w:t>9</w:t>
      </w:r>
      <w:r w:rsidRPr="00305BE8">
        <w:rPr>
          <w:rFonts w:ascii="Arial" w:hAnsi="Arial" w:cs="Arial"/>
        </w:rPr>
        <w:t xml:space="preserve"> год</w:t>
      </w:r>
      <w:r w:rsidR="00AB01B2" w:rsidRPr="00305BE8">
        <w:rPr>
          <w:rFonts w:ascii="Arial" w:hAnsi="Arial" w:cs="Arial"/>
        </w:rPr>
        <w:t xml:space="preserve"> и на плановый период 20</w:t>
      </w:r>
      <w:r w:rsidR="00F76032" w:rsidRPr="00305BE8">
        <w:rPr>
          <w:rFonts w:ascii="Arial" w:hAnsi="Arial" w:cs="Arial"/>
        </w:rPr>
        <w:t>20</w:t>
      </w:r>
      <w:r w:rsidR="00AB01B2" w:rsidRPr="00305BE8">
        <w:rPr>
          <w:rFonts w:ascii="Arial" w:hAnsi="Arial" w:cs="Arial"/>
        </w:rPr>
        <w:t>-20</w:t>
      </w:r>
      <w:r w:rsidR="00F76032" w:rsidRPr="00305BE8">
        <w:rPr>
          <w:rFonts w:ascii="Arial" w:hAnsi="Arial" w:cs="Arial"/>
        </w:rPr>
        <w:t>21</w:t>
      </w:r>
      <w:r w:rsidR="00AB01B2" w:rsidRPr="00305BE8">
        <w:rPr>
          <w:rFonts w:ascii="Arial" w:hAnsi="Arial" w:cs="Arial"/>
        </w:rPr>
        <w:t xml:space="preserve"> гг. </w:t>
      </w:r>
      <w:r w:rsidRPr="00305BE8">
        <w:rPr>
          <w:rFonts w:ascii="Arial" w:hAnsi="Arial" w:cs="Arial"/>
        </w:rPr>
        <w:t xml:space="preserve"> создается резервный фонд в размере 10,0 тыс. рублей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05BE8">
        <w:rPr>
          <w:rFonts w:ascii="Arial" w:hAnsi="Arial" w:cs="Arial"/>
        </w:rPr>
        <w:t xml:space="preserve">Статья 10 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05BE8">
        <w:rPr>
          <w:rFonts w:ascii="Arial" w:hAnsi="Arial" w:cs="Arial"/>
        </w:rPr>
        <w:t>Установить в соответствии с пунктом 5 статьи 217 Бюджетного кодекса Российской Федерации следующие основания для внесения в 201</w:t>
      </w:r>
      <w:r w:rsidR="00F76032" w:rsidRPr="00305BE8">
        <w:rPr>
          <w:rFonts w:ascii="Arial" w:hAnsi="Arial" w:cs="Arial"/>
        </w:rPr>
        <w:t>9</w:t>
      </w:r>
      <w:r w:rsidRPr="00305BE8">
        <w:rPr>
          <w:rFonts w:ascii="Arial" w:hAnsi="Arial" w:cs="Arial"/>
        </w:rPr>
        <w:t xml:space="preserve"> году</w:t>
      </w:r>
      <w:r w:rsidR="00AB01B2" w:rsidRPr="00305BE8">
        <w:rPr>
          <w:rFonts w:ascii="Arial" w:hAnsi="Arial" w:cs="Arial"/>
        </w:rPr>
        <w:t xml:space="preserve"> и в плановый период 20</w:t>
      </w:r>
      <w:r w:rsidR="00F76032" w:rsidRPr="00305BE8">
        <w:rPr>
          <w:rFonts w:ascii="Arial" w:hAnsi="Arial" w:cs="Arial"/>
        </w:rPr>
        <w:t>20</w:t>
      </w:r>
      <w:r w:rsidR="00AB01B2" w:rsidRPr="00305BE8">
        <w:rPr>
          <w:rFonts w:ascii="Arial" w:hAnsi="Arial" w:cs="Arial"/>
        </w:rPr>
        <w:t>-20</w:t>
      </w:r>
      <w:r w:rsidR="00004CF6" w:rsidRPr="00305BE8">
        <w:rPr>
          <w:rFonts w:ascii="Arial" w:hAnsi="Arial" w:cs="Arial"/>
        </w:rPr>
        <w:t>2</w:t>
      </w:r>
      <w:r w:rsidR="00F76032" w:rsidRPr="00305BE8">
        <w:rPr>
          <w:rFonts w:ascii="Arial" w:hAnsi="Arial" w:cs="Arial"/>
        </w:rPr>
        <w:t>1</w:t>
      </w:r>
      <w:r w:rsidR="00AB01B2" w:rsidRPr="00305BE8">
        <w:rPr>
          <w:rFonts w:ascii="Arial" w:hAnsi="Arial" w:cs="Arial"/>
        </w:rPr>
        <w:t xml:space="preserve"> гг. </w:t>
      </w:r>
      <w:r w:rsidRPr="00305BE8">
        <w:rPr>
          <w:rFonts w:ascii="Arial" w:hAnsi="Arial" w:cs="Arial"/>
        </w:rPr>
        <w:t xml:space="preserve"> изменений в показатели сводной бюджетной росписи бюджета МО «</w:t>
      </w:r>
      <w:proofErr w:type="spellStart"/>
      <w:r w:rsidRPr="00305BE8">
        <w:rPr>
          <w:rFonts w:ascii="Arial" w:hAnsi="Arial" w:cs="Arial"/>
        </w:rPr>
        <w:t>Укыр</w:t>
      </w:r>
      <w:proofErr w:type="spellEnd"/>
      <w:r w:rsidRPr="00305BE8">
        <w:rPr>
          <w:rFonts w:ascii="Arial" w:hAnsi="Arial" w:cs="Arial"/>
        </w:rPr>
        <w:t>», связанные с особенностями исполнения бюджета МО «</w:t>
      </w:r>
      <w:proofErr w:type="spellStart"/>
      <w:r w:rsidRPr="00305BE8">
        <w:rPr>
          <w:rFonts w:ascii="Arial" w:hAnsi="Arial" w:cs="Arial"/>
        </w:rPr>
        <w:t>Укыр</w:t>
      </w:r>
      <w:proofErr w:type="spellEnd"/>
      <w:r w:rsidRPr="00305BE8">
        <w:rPr>
          <w:rFonts w:ascii="Arial" w:hAnsi="Arial" w:cs="Arial"/>
        </w:rPr>
        <w:t>» и (или) перераспределения бюджетных ассигнований между главными распорядителями средств бюджета МО «</w:t>
      </w:r>
      <w:proofErr w:type="spellStart"/>
      <w:r w:rsidRPr="00305BE8">
        <w:rPr>
          <w:rFonts w:ascii="Arial" w:hAnsi="Arial" w:cs="Arial"/>
        </w:rPr>
        <w:t>Укыр</w:t>
      </w:r>
      <w:proofErr w:type="spellEnd"/>
      <w:r w:rsidRPr="00305BE8">
        <w:rPr>
          <w:rFonts w:ascii="Arial" w:hAnsi="Arial" w:cs="Arial"/>
        </w:rPr>
        <w:t>»:</w:t>
      </w:r>
      <w:proofErr w:type="gramEnd"/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1) внесение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28 декабря 2010 года № 190н;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2) ликвидация, реорганизация, изменение наименования органов власти МО «</w:t>
      </w:r>
      <w:proofErr w:type="spellStart"/>
      <w:r w:rsidRPr="00305BE8">
        <w:rPr>
          <w:rFonts w:ascii="Arial" w:hAnsi="Arial" w:cs="Arial"/>
        </w:rPr>
        <w:t>Укыр</w:t>
      </w:r>
      <w:proofErr w:type="spellEnd"/>
      <w:r w:rsidRPr="00305BE8">
        <w:rPr>
          <w:rFonts w:ascii="Arial" w:hAnsi="Arial" w:cs="Arial"/>
        </w:rPr>
        <w:t>», бюджетных учреждений.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05BE8">
        <w:rPr>
          <w:rFonts w:ascii="Arial" w:hAnsi="Arial" w:cs="Arial"/>
        </w:rPr>
        <w:t>Статья 11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1. Установить предельный объем муниципального долга МО «</w:t>
      </w:r>
      <w:proofErr w:type="spellStart"/>
      <w:r w:rsidRPr="00305BE8">
        <w:rPr>
          <w:rFonts w:ascii="Arial" w:hAnsi="Arial" w:cs="Arial"/>
        </w:rPr>
        <w:t>Укыр</w:t>
      </w:r>
      <w:proofErr w:type="spellEnd"/>
      <w:r w:rsidRPr="00305BE8">
        <w:rPr>
          <w:rFonts w:ascii="Arial" w:hAnsi="Arial" w:cs="Arial"/>
        </w:rPr>
        <w:t>»: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 xml:space="preserve"> на 201</w:t>
      </w:r>
      <w:r w:rsidR="00F76032" w:rsidRPr="00305BE8">
        <w:rPr>
          <w:rFonts w:ascii="Arial" w:hAnsi="Arial" w:cs="Arial"/>
        </w:rPr>
        <w:t>9</w:t>
      </w:r>
      <w:r w:rsidRPr="00305BE8">
        <w:rPr>
          <w:rFonts w:ascii="Arial" w:hAnsi="Arial" w:cs="Arial"/>
        </w:rPr>
        <w:t xml:space="preserve"> год в размере </w:t>
      </w:r>
      <w:r w:rsidR="00F76032" w:rsidRPr="00305BE8">
        <w:rPr>
          <w:rFonts w:ascii="Arial" w:hAnsi="Arial" w:cs="Arial"/>
        </w:rPr>
        <w:t>2247,4</w:t>
      </w:r>
      <w:r w:rsidRPr="00305BE8">
        <w:rPr>
          <w:rFonts w:ascii="Arial" w:hAnsi="Arial" w:cs="Arial"/>
        </w:rPr>
        <w:t xml:space="preserve"> </w:t>
      </w:r>
      <w:proofErr w:type="spellStart"/>
      <w:r w:rsidRPr="00305BE8">
        <w:rPr>
          <w:rFonts w:ascii="Arial" w:hAnsi="Arial" w:cs="Arial"/>
        </w:rPr>
        <w:t>тыс</w:t>
      </w:r>
      <w:proofErr w:type="gramStart"/>
      <w:r w:rsidRPr="00305BE8">
        <w:rPr>
          <w:rFonts w:ascii="Arial" w:hAnsi="Arial" w:cs="Arial"/>
        </w:rPr>
        <w:t>.р</w:t>
      </w:r>
      <w:proofErr w:type="gramEnd"/>
      <w:r w:rsidRPr="00305BE8">
        <w:rPr>
          <w:rFonts w:ascii="Arial" w:hAnsi="Arial" w:cs="Arial"/>
        </w:rPr>
        <w:t>ублей</w:t>
      </w:r>
      <w:proofErr w:type="spellEnd"/>
      <w:r w:rsidR="0025198F" w:rsidRPr="00305BE8">
        <w:rPr>
          <w:rFonts w:ascii="Arial" w:hAnsi="Arial" w:cs="Arial"/>
        </w:rPr>
        <w:t>;</w:t>
      </w:r>
    </w:p>
    <w:p w:rsidR="0025198F" w:rsidRPr="00305BE8" w:rsidRDefault="0025198F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 xml:space="preserve"> на 20</w:t>
      </w:r>
      <w:r w:rsidR="00EC0CF2" w:rsidRPr="00305BE8">
        <w:rPr>
          <w:rFonts w:ascii="Arial" w:hAnsi="Arial" w:cs="Arial"/>
        </w:rPr>
        <w:t>20</w:t>
      </w:r>
      <w:r w:rsidRPr="00305BE8">
        <w:rPr>
          <w:rFonts w:ascii="Arial" w:hAnsi="Arial" w:cs="Arial"/>
        </w:rPr>
        <w:t xml:space="preserve"> год в размере </w:t>
      </w:r>
      <w:r w:rsidR="00EC0CF2" w:rsidRPr="00305BE8">
        <w:rPr>
          <w:rFonts w:ascii="Arial" w:hAnsi="Arial" w:cs="Arial"/>
        </w:rPr>
        <w:t>2637,4</w:t>
      </w:r>
      <w:r w:rsidRPr="00305BE8">
        <w:rPr>
          <w:rFonts w:ascii="Arial" w:hAnsi="Arial" w:cs="Arial"/>
        </w:rPr>
        <w:t xml:space="preserve"> тыс. рублей;</w:t>
      </w:r>
    </w:p>
    <w:p w:rsidR="0025198F" w:rsidRPr="00305BE8" w:rsidRDefault="00D16E9F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 xml:space="preserve"> на 20</w:t>
      </w:r>
      <w:r w:rsidR="00EC0CF2" w:rsidRPr="00305BE8">
        <w:rPr>
          <w:rFonts w:ascii="Arial" w:hAnsi="Arial" w:cs="Arial"/>
        </w:rPr>
        <w:t>21</w:t>
      </w:r>
      <w:r w:rsidRPr="00305BE8">
        <w:rPr>
          <w:rFonts w:ascii="Arial" w:hAnsi="Arial" w:cs="Arial"/>
        </w:rPr>
        <w:t xml:space="preserve"> год в размере </w:t>
      </w:r>
      <w:r w:rsidR="00EC0CF2" w:rsidRPr="00305BE8">
        <w:rPr>
          <w:rFonts w:ascii="Arial" w:hAnsi="Arial" w:cs="Arial"/>
        </w:rPr>
        <w:t>2775,3</w:t>
      </w:r>
      <w:r w:rsidR="0025198F" w:rsidRPr="00305BE8">
        <w:rPr>
          <w:rFonts w:ascii="Arial" w:hAnsi="Arial" w:cs="Arial"/>
        </w:rPr>
        <w:t xml:space="preserve"> тыс. рублей.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 xml:space="preserve"> 2. </w:t>
      </w:r>
      <w:proofErr w:type="gramStart"/>
      <w:r w:rsidRPr="00305BE8">
        <w:rPr>
          <w:rFonts w:ascii="Arial" w:hAnsi="Arial" w:cs="Arial"/>
        </w:rPr>
        <w:t>Установить верхний предел муниципального долга МО «</w:t>
      </w:r>
      <w:proofErr w:type="spellStart"/>
      <w:r w:rsidRPr="00305BE8">
        <w:rPr>
          <w:rFonts w:ascii="Arial" w:hAnsi="Arial" w:cs="Arial"/>
        </w:rPr>
        <w:t>Укыр</w:t>
      </w:r>
      <w:proofErr w:type="spellEnd"/>
      <w:r w:rsidRPr="00305BE8">
        <w:rPr>
          <w:rFonts w:ascii="Arial" w:hAnsi="Arial" w:cs="Arial"/>
        </w:rPr>
        <w:t>» по сост</w:t>
      </w:r>
      <w:r w:rsidR="00EC0CF2" w:rsidRPr="00305BE8">
        <w:rPr>
          <w:rFonts w:ascii="Arial" w:hAnsi="Arial" w:cs="Arial"/>
        </w:rPr>
        <w:t>оянию на 1 января 2019</w:t>
      </w:r>
      <w:r w:rsidRPr="00305BE8">
        <w:rPr>
          <w:rFonts w:ascii="Arial" w:hAnsi="Arial" w:cs="Arial"/>
        </w:rPr>
        <w:t xml:space="preserve"> года в размере </w:t>
      </w:r>
      <w:r w:rsidR="00EC0CF2" w:rsidRPr="00305BE8">
        <w:rPr>
          <w:rFonts w:ascii="Arial" w:hAnsi="Arial" w:cs="Arial"/>
        </w:rPr>
        <w:t>224,7</w:t>
      </w:r>
      <w:r w:rsidRPr="00305BE8">
        <w:rPr>
          <w:rFonts w:ascii="Arial" w:hAnsi="Arial" w:cs="Arial"/>
        </w:rPr>
        <w:t xml:space="preserve"> тыс. рублей, в том числе верхний предел долга по муниципальным гарантиям – 0 тыс. рублей</w:t>
      </w:r>
      <w:r w:rsidR="00A34003" w:rsidRPr="00305BE8">
        <w:rPr>
          <w:rFonts w:ascii="Arial" w:hAnsi="Arial" w:cs="Arial"/>
        </w:rPr>
        <w:t>;</w:t>
      </w:r>
      <w:proofErr w:type="gramEnd"/>
    </w:p>
    <w:p w:rsidR="00A34003" w:rsidRPr="00305BE8" w:rsidRDefault="00A3400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по состоянию на 01.20</w:t>
      </w:r>
      <w:r w:rsidR="00EC0CF2" w:rsidRPr="00305BE8">
        <w:rPr>
          <w:rFonts w:ascii="Arial" w:hAnsi="Arial" w:cs="Arial"/>
        </w:rPr>
        <w:t>20</w:t>
      </w:r>
      <w:r w:rsidRPr="00305BE8">
        <w:rPr>
          <w:rFonts w:ascii="Arial" w:hAnsi="Arial" w:cs="Arial"/>
        </w:rPr>
        <w:t xml:space="preserve"> года в размере </w:t>
      </w:r>
      <w:r w:rsidR="00EC0CF2" w:rsidRPr="00305BE8">
        <w:rPr>
          <w:rFonts w:ascii="Arial" w:hAnsi="Arial" w:cs="Arial"/>
        </w:rPr>
        <w:t>263,7</w:t>
      </w:r>
      <w:r w:rsidRPr="00305BE8">
        <w:rPr>
          <w:rFonts w:ascii="Arial" w:hAnsi="Arial" w:cs="Arial"/>
        </w:rPr>
        <w:t xml:space="preserve"> тыс. рублей, в том числе верхний предел долга по муниципальным гарантиям – 0 тыс. рублей;</w:t>
      </w:r>
    </w:p>
    <w:p w:rsidR="00A34003" w:rsidRPr="00305BE8" w:rsidRDefault="00A3400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по состоянию на 01.20</w:t>
      </w:r>
      <w:r w:rsidR="00004CF6" w:rsidRPr="00305BE8">
        <w:rPr>
          <w:rFonts w:ascii="Arial" w:hAnsi="Arial" w:cs="Arial"/>
        </w:rPr>
        <w:t>2</w:t>
      </w:r>
      <w:r w:rsidR="00EC0CF2" w:rsidRPr="00305BE8">
        <w:rPr>
          <w:rFonts w:ascii="Arial" w:hAnsi="Arial" w:cs="Arial"/>
        </w:rPr>
        <w:t>1</w:t>
      </w:r>
      <w:r w:rsidRPr="00305BE8">
        <w:rPr>
          <w:rFonts w:ascii="Arial" w:hAnsi="Arial" w:cs="Arial"/>
        </w:rPr>
        <w:t xml:space="preserve"> года в размере </w:t>
      </w:r>
      <w:r w:rsidR="00EC0CF2" w:rsidRPr="00305BE8">
        <w:rPr>
          <w:rFonts w:ascii="Arial" w:hAnsi="Arial" w:cs="Arial"/>
        </w:rPr>
        <w:t>277,5</w:t>
      </w:r>
      <w:r w:rsidRPr="00305BE8">
        <w:rPr>
          <w:rFonts w:ascii="Arial" w:hAnsi="Arial" w:cs="Arial"/>
        </w:rPr>
        <w:t xml:space="preserve"> тыс. рублей, в том числе верхний предел долга по муниципальным гарантиям – 0 тыс. рублей.</w:t>
      </w:r>
    </w:p>
    <w:p w:rsidR="00A3400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2. Установить предельный объем расходов на обслужива</w:t>
      </w:r>
      <w:r w:rsidR="004751B5">
        <w:rPr>
          <w:rFonts w:ascii="Arial" w:hAnsi="Arial" w:cs="Arial"/>
        </w:rPr>
        <w:t xml:space="preserve">ние внутреннего муниципального </w:t>
      </w:r>
      <w:r w:rsidRPr="00305BE8">
        <w:rPr>
          <w:rFonts w:ascii="Arial" w:hAnsi="Arial" w:cs="Arial"/>
        </w:rPr>
        <w:t>долга МО «</w:t>
      </w:r>
      <w:proofErr w:type="spellStart"/>
      <w:r w:rsidRPr="00305BE8">
        <w:rPr>
          <w:rFonts w:ascii="Arial" w:hAnsi="Arial" w:cs="Arial"/>
        </w:rPr>
        <w:t>Укыр</w:t>
      </w:r>
      <w:proofErr w:type="spellEnd"/>
      <w:r w:rsidRPr="00305BE8">
        <w:rPr>
          <w:rFonts w:ascii="Arial" w:hAnsi="Arial" w:cs="Arial"/>
        </w:rPr>
        <w:t>»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в 201</w:t>
      </w:r>
      <w:r w:rsidR="00EC0CF2" w:rsidRPr="00305BE8">
        <w:rPr>
          <w:rFonts w:ascii="Arial" w:hAnsi="Arial" w:cs="Arial"/>
        </w:rPr>
        <w:t>9</w:t>
      </w:r>
      <w:r w:rsidRPr="00305BE8">
        <w:rPr>
          <w:rFonts w:ascii="Arial" w:hAnsi="Arial" w:cs="Arial"/>
        </w:rPr>
        <w:t>году в размере 0 рублей</w:t>
      </w:r>
      <w:r w:rsidR="00A34003" w:rsidRPr="00305BE8">
        <w:rPr>
          <w:rFonts w:ascii="Arial" w:hAnsi="Arial" w:cs="Arial"/>
        </w:rPr>
        <w:t>;</w:t>
      </w:r>
    </w:p>
    <w:p w:rsidR="00A34003" w:rsidRPr="00305BE8" w:rsidRDefault="00A3400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в 20</w:t>
      </w:r>
      <w:r w:rsidR="00EC0CF2" w:rsidRPr="00305BE8">
        <w:rPr>
          <w:rFonts w:ascii="Arial" w:hAnsi="Arial" w:cs="Arial"/>
        </w:rPr>
        <w:t>20</w:t>
      </w:r>
      <w:r w:rsidRPr="00305BE8">
        <w:rPr>
          <w:rFonts w:ascii="Arial" w:hAnsi="Arial" w:cs="Arial"/>
        </w:rPr>
        <w:t xml:space="preserve"> году в размере 0 рублей;</w:t>
      </w:r>
    </w:p>
    <w:p w:rsidR="00A34003" w:rsidRPr="00305BE8" w:rsidRDefault="00A3400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в 20</w:t>
      </w:r>
      <w:r w:rsidR="00004CF6" w:rsidRPr="00305BE8">
        <w:rPr>
          <w:rFonts w:ascii="Arial" w:hAnsi="Arial" w:cs="Arial"/>
        </w:rPr>
        <w:t>2</w:t>
      </w:r>
      <w:r w:rsidR="00EC0CF2" w:rsidRPr="00305BE8">
        <w:rPr>
          <w:rFonts w:ascii="Arial" w:hAnsi="Arial" w:cs="Arial"/>
        </w:rPr>
        <w:t>1</w:t>
      </w:r>
      <w:r w:rsidRPr="00305BE8">
        <w:rPr>
          <w:rFonts w:ascii="Arial" w:hAnsi="Arial" w:cs="Arial"/>
        </w:rPr>
        <w:t xml:space="preserve"> году в размере 0 рублей.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 xml:space="preserve">Статья 12 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Утвердить программу внутренних заимствований МО «</w:t>
      </w:r>
      <w:proofErr w:type="spellStart"/>
      <w:r w:rsidRPr="00305BE8">
        <w:rPr>
          <w:rFonts w:ascii="Arial" w:hAnsi="Arial" w:cs="Arial"/>
        </w:rPr>
        <w:t>Укыр</w:t>
      </w:r>
      <w:proofErr w:type="spellEnd"/>
      <w:r w:rsidRPr="00305BE8">
        <w:rPr>
          <w:rFonts w:ascii="Arial" w:hAnsi="Arial" w:cs="Arial"/>
        </w:rPr>
        <w:t>» на 201</w:t>
      </w:r>
      <w:r w:rsidR="00EC0CF2" w:rsidRPr="00305BE8">
        <w:rPr>
          <w:rFonts w:ascii="Arial" w:hAnsi="Arial" w:cs="Arial"/>
        </w:rPr>
        <w:t>9</w:t>
      </w:r>
      <w:r w:rsidRPr="00305BE8">
        <w:rPr>
          <w:rFonts w:ascii="Arial" w:hAnsi="Arial" w:cs="Arial"/>
        </w:rPr>
        <w:t xml:space="preserve"> год </w:t>
      </w:r>
      <w:r w:rsidR="006D6C11" w:rsidRPr="00305BE8">
        <w:rPr>
          <w:rFonts w:ascii="Arial" w:hAnsi="Arial" w:cs="Arial"/>
        </w:rPr>
        <w:t>и на плановый период 20</w:t>
      </w:r>
      <w:r w:rsidR="00EC0CF2" w:rsidRPr="00305BE8">
        <w:rPr>
          <w:rFonts w:ascii="Arial" w:hAnsi="Arial" w:cs="Arial"/>
        </w:rPr>
        <w:t>20</w:t>
      </w:r>
      <w:r w:rsidR="006D6C11" w:rsidRPr="00305BE8">
        <w:rPr>
          <w:rFonts w:ascii="Arial" w:hAnsi="Arial" w:cs="Arial"/>
        </w:rPr>
        <w:t>-20</w:t>
      </w:r>
      <w:r w:rsidR="00004CF6" w:rsidRPr="00305BE8">
        <w:rPr>
          <w:rFonts w:ascii="Arial" w:hAnsi="Arial" w:cs="Arial"/>
        </w:rPr>
        <w:t>2</w:t>
      </w:r>
      <w:r w:rsidR="00EC0CF2" w:rsidRPr="00305BE8">
        <w:rPr>
          <w:rFonts w:ascii="Arial" w:hAnsi="Arial" w:cs="Arial"/>
        </w:rPr>
        <w:t>1</w:t>
      </w:r>
      <w:r w:rsidR="006D6C11" w:rsidRPr="00305BE8">
        <w:rPr>
          <w:rFonts w:ascii="Arial" w:hAnsi="Arial" w:cs="Arial"/>
        </w:rPr>
        <w:t xml:space="preserve"> гг. </w:t>
      </w:r>
      <w:r w:rsidRPr="00305BE8">
        <w:rPr>
          <w:rFonts w:ascii="Arial" w:hAnsi="Arial" w:cs="Arial"/>
        </w:rPr>
        <w:t>согласно приложению 7 к настоящему Решению.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05BE8">
        <w:rPr>
          <w:rFonts w:ascii="Arial" w:hAnsi="Arial" w:cs="Arial"/>
        </w:rPr>
        <w:t>Статья 13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Установить источники внутреннего финансирования дефицита бюджета МО «</w:t>
      </w:r>
      <w:proofErr w:type="spellStart"/>
      <w:r w:rsidRPr="00305BE8">
        <w:rPr>
          <w:rFonts w:ascii="Arial" w:hAnsi="Arial" w:cs="Arial"/>
        </w:rPr>
        <w:t>Укыр</w:t>
      </w:r>
      <w:proofErr w:type="spellEnd"/>
      <w:r w:rsidRPr="00305BE8">
        <w:rPr>
          <w:rFonts w:ascii="Arial" w:hAnsi="Arial" w:cs="Arial"/>
        </w:rPr>
        <w:t>» на 201</w:t>
      </w:r>
      <w:r w:rsidR="00EC0CF2" w:rsidRPr="00305BE8">
        <w:rPr>
          <w:rFonts w:ascii="Arial" w:hAnsi="Arial" w:cs="Arial"/>
        </w:rPr>
        <w:t>9</w:t>
      </w:r>
      <w:r w:rsidRPr="00305BE8">
        <w:rPr>
          <w:rFonts w:ascii="Arial" w:hAnsi="Arial" w:cs="Arial"/>
        </w:rPr>
        <w:t xml:space="preserve"> год </w:t>
      </w:r>
      <w:r w:rsidR="006D6C11" w:rsidRPr="00305BE8">
        <w:rPr>
          <w:rFonts w:ascii="Arial" w:hAnsi="Arial" w:cs="Arial"/>
        </w:rPr>
        <w:t xml:space="preserve"> и на плановый период 20</w:t>
      </w:r>
      <w:r w:rsidR="00EC0CF2" w:rsidRPr="00305BE8">
        <w:rPr>
          <w:rFonts w:ascii="Arial" w:hAnsi="Arial" w:cs="Arial"/>
        </w:rPr>
        <w:t>20</w:t>
      </w:r>
      <w:r w:rsidR="006D6C11" w:rsidRPr="00305BE8">
        <w:rPr>
          <w:rFonts w:ascii="Arial" w:hAnsi="Arial" w:cs="Arial"/>
        </w:rPr>
        <w:t>-20</w:t>
      </w:r>
      <w:r w:rsidR="00EC0CF2" w:rsidRPr="00305BE8">
        <w:rPr>
          <w:rFonts w:ascii="Arial" w:hAnsi="Arial" w:cs="Arial"/>
        </w:rPr>
        <w:t>21</w:t>
      </w:r>
      <w:r w:rsidR="006D6C11" w:rsidRPr="00305BE8">
        <w:rPr>
          <w:rFonts w:ascii="Arial" w:hAnsi="Arial" w:cs="Arial"/>
        </w:rPr>
        <w:t xml:space="preserve"> гг. </w:t>
      </w:r>
      <w:r w:rsidRPr="00305BE8">
        <w:rPr>
          <w:rFonts w:ascii="Arial" w:hAnsi="Arial" w:cs="Arial"/>
        </w:rPr>
        <w:t>согласно приложению 8 к настоящему Решению.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bookmarkStart w:id="0" w:name="_GoBack"/>
      <w:bookmarkEnd w:id="0"/>
      <w:r w:rsidRPr="00305BE8">
        <w:rPr>
          <w:rFonts w:ascii="Arial" w:hAnsi="Arial" w:cs="Arial"/>
        </w:rPr>
        <w:t>Статья 15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5BE8">
        <w:rPr>
          <w:rFonts w:ascii="Arial" w:hAnsi="Arial" w:cs="Arial"/>
        </w:rPr>
        <w:t>Настоящее Решение вступает в силу со дня его официального опубликования, но не ранее 1 января 201</w:t>
      </w:r>
      <w:r w:rsidR="008662E8" w:rsidRPr="00305BE8">
        <w:rPr>
          <w:rFonts w:ascii="Arial" w:hAnsi="Arial" w:cs="Arial"/>
        </w:rPr>
        <w:t>9</w:t>
      </w:r>
      <w:r w:rsidRPr="00305BE8">
        <w:rPr>
          <w:rFonts w:ascii="Arial" w:hAnsi="Arial" w:cs="Arial"/>
        </w:rPr>
        <w:t xml:space="preserve"> года.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05BE8" w:rsidRDefault="00305BE8" w:rsidP="00305BE8">
      <w:pPr>
        <w:pStyle w:val="aa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305BE8" w:rsidRDefault="00305BE8" w:rsidP="00305BE8">
      <w:pPr>
        <w:pStyle w:val="aa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»:</w:t>
      </w:r>
    </w:p>
    <w:p w:rsidR="00305BE8" w:rsidRDefault="00305BE8" w:rsidP="00305BE8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841B23" w:rsidRPr="00305BE8" w:rsidRDefault="00841B23" w:rsidP="00305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sectPr w:rsidR="00841B23" w:rsidRPr="00305BE8" w:rsidSect="00F0394C">
      <w:headerReference w:type="even" r:id="rId7"/>
      <w:headerReference w:type="default" r:id="rId8"/>
      <w:pgSz w:w="11905" w:h="16838" w:code="9"/>
      <w:pgMar w:top="899" w:right="745" w:bottom="540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E2" w:rsidRDefault="00BE35E2" w:rsidP="004C5928">
      <w:r>
        <w:separator/>
      </w:r>
    </w:p>
  </w:endnote>
  <w:endnote w:type="continuationSeparator" w:id="0">
    <w:p w:rsidR="00BE35E2" w:rsidRDefault="00BE35E2" w:rsidP="004C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E2" w:rsidRDefault="00BE35E2" w:rsidP="004C5928">
      <w:r>
        <w:separator/>
      </w:r>
    </w:p>
  </w:footnote>
  <w:footnote w:type="continuationSeparator" w:id="0">
    <w:p w:rsidR="00BE35E2" w:rsidRDefault="00BE35E2" w:rsidP="004C5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BB" w:rsidRDefault="00A2020D" w:rsidP="005C496C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393F97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4778BB" w:rsidRDefault="00BE35E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BB" w:rsidRDefault="00A2020D" w:rsidP="005C496C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393F97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 w:rsidR="004751B5">
      <w:rPr>
        <w:rStyle w:val="af6"/>
        <w:rFonts w:eastAsiaTheme="majorEastAsia"/>
        <w:noProof/>
      </w:rPr>
      <w:t>5</w:t>
    </w:r>
    <w:r>
      <w:rPr>
        <w:rStyle w:val="af6"/>
        <w:rFonts w:eastAsiaTheme="majorEastAsia"/>
      </w:rPr>
      <w:fldChar w:fldCharType="end"/>
    </w:r>
  </w:p>
  <w:p w:rsidR="004778BB" w:rsidRDefault="00BE35E2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23"/>
    <w:rsid w:val="00004CF6"/>
    <w:rsid w:val="000A6F51"/>
    <w:rsid w:val="000C01D1"/>
    <w:rsid w:val="0010508E"/>
    <w:rsid w:val="0019791B"/>
    <w:rsid w:val="001F4E77"/>
    <w:rsid w:val="0025198F"/>
    <w:rsid w:val="00281EAB"/>
    <w:rsid w:val="002F0208"/>
    <w:rsid w:val="00305BE8"/>
    <w:rsid w:val="00343293"/>
    <w:rsid w:val="00393F97"/>
    <w:rsid w:val="004751B5"/>
    <w:rsid w:val="004B7916"/>
    <w:rsid w:val="004C2434"/>
    <w:rsid w:val="004C5928"/>
    <w:rsid w:val="004E34C8"/>
    <w:rsid w:val="00574D19"/>
    <w:rsid w:val="0060402C"/>
    <w:rsid w:val="006905E1"/>
    <w:rsid w:val="006D6C11"/>
    <w:rsid w:val="00787761"/>
    <w:rsid w:val="00791125"/>
    <w:rsid w:val="007A1E04"/>
    <w:rsid w:val="007C4492"/>
    <w:rsid w:val="00806EBF"/>
    <w:rsid w:val="00823E56"/>
    <w:rsid w:val="00841B23"/>
    <w:rsid w:val="00841DDC"/>
    <w:rsid w:val="008503FE"/>
    <w:rsid w:val="00852612"/>
    <w:rsid w:val="008662E8"/>
    <w:rsid w:val="008B47BD"/>
    <w:rsid w:val="008F7F73"/>
    <w:rsid w:val="00A2020D"/>
    <w:rsid w:val="00A34003"/>
    <w:rsid w:val="00A5741F"/>
    <w:rsid w:val="00AA14F2"/>
    <w:rsid w:val="00AB01B2"/>
    <w:rsid w:val="00AE252C"/>
    <w:rsid w:val="00B33765"/>
    <w:rsid w:val="00B71A39"/>
    <w:rsid w:val="00B925D0"/>
    <w:rsid w:val="00BE35E2"/>
    <w:rsid w:val="00D16E9F"/>
    <w:rsid w:val="00D814B5"/>
    <w:rsid w:val="00D86162"/>
    <w:rsid w:val="00DC7E4D"/>
    <w:rsid w:val="00DD114C"/>
    <w:rsid w:val="00E0473E"/>
    <w:rsid w:val="00E14BA1"/>
    <w:rsid w:val="00E60186"/>
    <w:rsid w:val="00EC0CF2"/>
    <w:rsid w:val="00ED7D7B"/>
    <w:rsid w:val="00EE4061"/>
    <w:rsid w:val="00F11EA9"/>
    <w:rsid w:val="00F56569"/>
    <w:rsid w:val="00F76032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047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7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E047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7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7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E0473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0473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73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73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73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47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47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473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047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473E"/>
    <w:rPr>
      <w:b/>
      <w:bCs/>
      <w:spacing w:val="0"/>
    </w:rPr>
  </w:style>
  <w:style w:type="character" w:styleId="a9">
    <w:name w:val="Emphasis"/>
    <w:uiPriority w:val="20"/>
    <w:qFormat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473E"/>
  </w:style>
  <w:style w:type="paragraph" w:styleId="ab">
    <w:name w:val="List Paragraph"/>
    <w:basedOn w:val="a"/>
    <w:uiPriority w:val="34"/>
    <w:qFormat/>
    <w:rsid w:val="00E047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73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47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47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47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47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47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47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473E"/>
    <w:pPr>
      <w:outlineLvl w:val="9"/>
    </w:pPr>
  </w:style>
  <w:style w:type="paragraph" w:styleId="af4">
    <w:name w:val="header"/>
    <w:basedOn w:val="a"/>
    <w:link w:val="af5"/>
    <w:rsid w:val="00841B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841B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page number"/>
    <w:basedOn w:val="a0"/>
    <w:rsid w:val="00841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047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7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E047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7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7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E0473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0473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73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73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73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47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47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473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047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473E"/>
    <w:rPr>
      <w:b/>
      <w:bCs/>
      <w:spacing w:val="0"/>
    </w:rPr>
  </w:style>
  <w:style w:type="character" w:styleId="a9">
    <w:name w:val="Emphasis"/>
    <w:uiPriority w:val="20"/>
    <w:qFormat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473E"/>
  </w:style>
  <w:style w:type="paragraph" w:styleId="ab">
    <w:name w:val="List Paragraph"/>
    <w:basedOn w:val="a"/>
    <w:uiPriority w:val="34"/>
    <w:qFormat/>
    <w:rsid w:val="00E047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73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47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47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47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47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47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47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473E"/>
    <w:pPr>
      <w:outlineLvl w:val="9"/>
    </w:pPr>
  </w:style>
  <w:style w:type="paragraph" w:styleId="af4">
    <w:name w:val="header"/>
    <w:basedOn w:val="a"/>
    <w:link w:val="af5"/>
    <w:rsid w:val="00841B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841B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page number"/>
    <w:basedOn w:val="a0"/>
    <w:rsid w:val="0084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4</cp:revision>
  <cp:lastPrinted>2019-01-22T08:04:00Z</cp:lastPrinted>
  <dcterms:created xsi:type="dcterms:W3CDTF">2018-12-21T06:20:00Z</dcterms:created>
  <dcterms:modified xsi:type="dcterms:W3CDTF">2019-01-22T08:04:00Z</dcterms:modified>
</cp:coreProperties>
</file>